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F645C7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625E3A">
            <w:r>
              <w:t>Помещение № 100</w:t>
            </w:r>
            <w:r w:rsidR="00625E3A">
              <w:t>2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F645C7">
            <w:r>
              <w:t xml:space="preserve">Хабаровский край, </w:t>
            </w:r>
            <w:r w:rsidR="00B4382A">
              <w:t xml:space="preserve">г. Комсомольск-на-Амуре, ул. </w:t>
            </w:r>
            <w:r w:rsidR="00F645C7">
              <w:t>Пионерская</w:t>
            </w:r>
            <w:r w:rsidR="00B4382A">
              <w:t>, д.</w:t>
            </w:r>
            <w:r w:rsidR="00F645C7">
              <w:t>19</w:t>
            </w:r>
            <w:bookmarkStart w:id="0" w:name="_GoBack"/>
            <w:bookmarkEnd w:id="0"/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BA20EB">
            <w:r w:rsidRPr="00776842">
              <w:t>27:</w:t>
            </w:r>
            <w:r w:rsidR="00B4382A">
              <w:t>2</w:t>
            </w:r>
            <w:r w:rsidR="00BA20EB">
              <w:t>2</w:t>
            </w:r>
            <w:r w:rsidRPr="00776842">
              <w:t>:</w:t>
            </w:r>
            <w:r w:rsidR="00BA20EB">
              <w:t>0031601</w:t>
            </w:r>
            <w:r w:rsidRPr="00776842">
              <w:t>:</w:t>
            </w:r>
            <w:r w:rsidR="00BA20EB">
              <w:t>348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BA20EB">
              <w:t>128,1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</w:t>
            </w:r>
            <w:r w:rsidR="00BA20EB">
              <w:t>86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Начальная цена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A20EB" w:rsidP="00625E3A">
            <w:r>
              <w:t>5 846 660</w:t>
            </w:r>
            <w:r w:rsidR="00776842" w:rsidRPr="00776842">
              <w:t xml:space="preserve"> руб. с учетом НДС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2A5DE2"/>
    <w:rsid w:val="00477584"/>
    <w:rsid w:val="00625E3A"/>
    <w:rsid w:val="00754436"/>
    <w:rsid w:val="00776842"/>
    <w:rsid w:val="00B4382A"/>
    <w:rsid w:val="00B6292B"/>
    <w:rsid w:val="00BA20EB"/>
    <w:rsid w:val="00BD4983"/>
    <w:rsid w:val="00D37921"/>
    <w:rsid w:val="00E6244A"/>
    <w:rsid w:val="00F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4</cp:revision>
  <cp:lastPrinted>2018-08-16T04:12:00Z</cp:lastPrinted>
  <dcterms:created xsi:type="dcterms:W3CDTF">2018-08-16T06:53:00Z</dcterms:created>
  <dcterms:modified xsi:type="dcterms:W3CDTF">2018-08-16T07:02:00Z</dcterms:modified>
</cp:coreProperties>
</file>