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27"/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5594"/>
        <w:gridCol w:w="1782"/>
        <w:gridCol w:w="3056"/>
        <w:gridCol w:w="2803"/>
      </w:tblGrid>
      <w:tr w:rsidR="00B676B8" w:rsidTr="009851CC">
        <w:trPr>
          <w:trHeight w:val="600"/>
        </w:trPr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11.03.01</w:t>
            </w:r>
          </w:p>
        </w:tc>
        <w:tc>
          <w:tcPr>
            <w:tcW w:w="5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Радиотехника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Очное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бакалавриат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B676B8" w:rsidTr="009851CC">
        <w:trPr>
          <w:trHeight w:val="600"/>
        </w:trPr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11.03.04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Электроника и наноэлектроника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Очное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бакалавриат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B676B8" w:rsidTr="009851CC">
        <w:trPr>
          <w:trHeight w:val="600"/>
        </w:trPr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13.03.02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Электроэнергетика и электротехника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Очное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бакалавриат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B676B8" w:rsidTr="009851CC">
        <w:trPr>
          <w:trHeight w:val="600"/>
        </w:trPr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15.03.01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Машиностроение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Очное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бакалавриат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B676B8" w:rsidTr="009851CC">
        <w:trPr>
          <w:trHeight w:val="1200"/>
        </w:trPr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15.03.05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Очное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бакалавриат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B676B8" w:rsidTr="009851CC">
        <w:trPr>
          <w:trHeight w:val="600"/>
        </w:trPr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18.03.01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Химическая технология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Очное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бакалавриат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B676B8" w:rsidTr="009851CC">
        <w:trPr>
          <w:trHeight w:val="600"/>
        </w:trPr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22.03.01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Очное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бакалавриат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B676B8" w:rsidTr="009851CC">
        <w:trPr>
          <w:trHeight w:val="900"/>
        </w:trPr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26.03.02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Очное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бакалавриат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6B8" w:rsidRDefault="00B676B8" w:rsidP="009851C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</w:tbl>
    <w:p w:rsidR="009851CC" w:rsidRDefault="009851CC" w:rsidP="00B67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специальностей и направлений подготовки по кот</w:t>
      </w:r>
      <w:r w:rsidR="009B4581">
        <w:rPr>
          <w:b/>
          <w:sz w:val="32"/>
          <w:szCs w:val="32"/>
        </w:rPr>
        <w:t>о</w:t>
      </w:r>
      <w:bookmarkStart w:id="0" w:name="_GoBack"/>
      <w:bookmarkEnd w:id="0"/>
      <w:r>
        <w:rPr>
          <w:b/>
          <w:sz w:val="32"/>
          <w:szCs w:val="32"/>
        </w:rPr>
        <w:t>рым проводится прием на целевое обучение в 2020 г.</w:t>
      </w:r>
    </w:p>
    <w:sectPr w:rsidR="009851CC" w:rsidSect="00B67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B8"/>
    <w:rsid w:val="00576F6A"/>
    <w:rsid w:val="009851CC"/>
    <w:rsid w:val="009B4581"/>
    <w:rsid w:val="00B6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455B5-A363-45CB-94A7-1120C112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B8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Алеева Галия Рашитовна</dc:creator>
  <cp:keywords/>
  <dc:description/>
  <cp:lastModifiedBy>Алеева Галия Рашитовна</cp:lastModifiedBy>
  <cp:revision>4</cp:revision>
  <dcterms:created xsi:type="dcterms:W3CDTF">2020-05-22T00:08:00Z</dcterms:created>
  <dcterms:modified xsi:type="dcterms:W3CDTF">2020-05-22T00:15:00Z</dcterms:modified>
</cp:coreProperties>
</file>