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33" w:rsidRDefault="00E10B07" w:rsidP="00E10B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</w:t>
      </w:r>
    </w:p>
    <w:p w:rsidR="00E10B07" w:rsidRDefault="00E10B07" w:rsidP="00E10B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передачи электроэнергии</w:t>
      </w:r>
    </w:p>
    <w:p w:rsidR="00E10B07" w:rsidRDefault="00E10B07" w:rsidP="00E10B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205" w:rsidRP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тарифах на услуги субъектов естественных монополий:</w:t>
      </w:r>
    </w:p>
    <w:p w:rsidR="00EC78AA" w:rsidRDefault="00EC78AA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финансовая (бухгалтерская) отчетность предоставляется по письменным запросам потребителей услуг.</w:t>
      </w:r>
    </w:p>
    <w:p w:rsidR="00527205" w:rsidRDefault="00527205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«Амурский судостроительный завод», как сетевая организация, </w:t>
      </w:r>
      <w:r w:rsidR="004F6689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="004F668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услуги по передаче электрической энергии в соответствии с тарифами, утвержденными Постановлением № </w:t>
      </w:r>
      <w:r w:rsidR="0052528D">
        <w:rPr>
          <w:rFonts w:ascii="Times New Roman" w:hAnsi="Times New Roman" w:cs="Times New Roman"/>
          <w:sz w:val="28"/>
          <w:szCs w:val="28"/>
        </w:rPr>
        <w:t>50/14</w:t>
      </w:r>
      <w:r w:rsidR="005F78B9">
        <w:rPr>
          <w:rFonts w:ascii="Times New Roman" w:hAnsi="Times New Roman" w:cs="Times New Roman"/>
          <w:sz w:val="28"/>
          <w:szCs w:val="28"/>
        </w:rPr>
        <w:t xml:space="preserve"> от</w:t>
      </w:r>
      <w:r w:rsidR="0052528D">
        <w:rPr>
          <w:rFonts w:ascii="Times New Roman" w:hAnsi="Times New Roman" w:cs="Times New Roman"/>
          <w:sz w:val="28"/>
          <w:szCs w:val="28"/>
        </w:rPr>
        <w:t xml:space="preserve"> 21.12.2011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B9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по ценам и тарифам Правительства Хабаровского края.</w:t>
      </w:r>
      <w:r w:rsidR="005F78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B4F" w:rsidRDefault="006D3B4F" w:rsidP="006D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01.01.2013 г. по 30.06.2013 г.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6D3B4F" w:rsidTr="00705407">
        <w:tc>
          <w:tcPr>
            <w:tcW w:w="6664" w:type="dxa"/>
            <w:gridSpan w:val="2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на услуги по передаче электрической энергии</w:t>
            </w:r>
          </w:p>
        </w:tc>
        <w:tc>
          <w:tcPr>
            <w:tcW w:w="3332" w:type="dxa"/>
            <w:vMerge w:val="restart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</w:p>
        </w:tc>
      </w:tr>
      <w:tr w:rsidR="006D3B4F" w:rsidTr="006D3B4F"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электрических сетей,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(потерь) электрической энергии,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4F" w:rsidTr="006D3B4F"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103 189,54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85,83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349,86</w:t>
            </w:r>
          </w:p>
        </w:tc>
      </w:tr>
    </w:tbl>
    <w:p w:rsidR="006D3B4F" w:rsidRDefault="006D3B4F" w:rsidP="006D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B4F" w:rsidRDefault="006D3B4F" w:rsidP="006D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01.07.2013 г. по 31.12.2013 г.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6D3B4F" w:rsidRPr="006D3B4F" w:rsidTr="00705407">
        <w:tc>
          <w:tcPr>
            <w:tcW w:w="6664" w:type="dxa"/>
            <w:gridSpan w:val="2"/>
            <w:vAlign w:val="center"/>
          </w:tcPr>
          <w:p w:rsidR="006D3B4F" w:rsidRPr="006D3B4F" w:rsidRDefault="006D3B4F" w:rsidP="00705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на услуги по передаче электрической энергии</w:t>
            </w:r>
          </w:p>
        </w:tc>
        <w:tc>
          <w:tcPr>
            <w:tcW w:w="3332" w:type="dxa"/>
            <w:vMerge w:val="restart"/>
            <w:vAlign w:val="center"/>
          </w:tcPr>
          <w:p w:rsidR="006D3B4F" w:rsidRPr="006D3B4F" w:rsidRDefault="006D3B4F" w:rsidP="00705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</w:p>
        </w:tc>
      </w:tr>
      <w:tr w:rsidR="006D3B4F" w:rsidRPr="006D3B4F" w:rsidTr="00705407">
        <w:tc>
          <w:tcPr>
            <w:tcW w:w="3332" w:type="dxa"/>
            <w:vAlign w:val="center"/>
          </w:tcPr>
          <w:p w:rsidR="006D3B4F" w:rsidRPr="006D3B4F" w:rsidRDefault="006D3B4F" w:rsidP="00705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электрических сетей,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705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(потерь) электрической энергии,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  <w:vAlign w:val="center"/>
          </w:tcPr>
          <w:p w:rsidR="006D3B4F" w:rsidRPr="006D3B4F" w:rsidRDefault="006D3B4F" w:rsidP="00705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4F" w:rsidRPr="006D3B4F" w:rsidTr="00705407">
        <w:tc>
          <w:tcPr>
            <w:tcW w:w="3332" w:type="dxa"/>
            <w:vAlign w:val="center"/>
          </w:tcPr>
          <w:p w:rsidR="006D3B4F" w:rsidRPr="006D3B4F" w:rsidRDefault="006D3B4F" w:rsidP="00705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119 506,77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705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88,58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705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394,95</w:t>
            </w:r>
          </w:p>
        </w:tc>
      </w:tr>
    </w:tbl>
    <w:p w:rsidR="00181ACC" w:rsidRDefault="00181ACC" w:rsidP="00181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на технологическое присоединение не установлен. </w:t>
      </w:r>
    </w:p>
    <w:p w:rsid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AC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балансе электрической энергии и мощности:</w:t>
      </w:r>
    </w:p>
    <w:p w:rsidR="00094A72" w:rsidRDefault="003A6D59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Полезный отпуск потребителям ОАО «</w:t>
      </w:r>
      <w:r w:rsidR="00497B48">
        <w:rPr>
          <w:rFonts w:ascii="Times New Roman" w:hAnsi="Times New Roman" w:cs="Times New Roman"/>
          <w:sz w:val="28"/>
          <w:szCs w:val="28"/>
        </w:rPr>
        <w:t xml:space="preserve">Дальневосточная энергетическая компания» (далее по тексту – ОАО «ДЭК»), присоединенным к сетям ОАО «АСЗ», </w:t>
      </w:r>
      <w:r w:rsidR="008726ED">
        <w:rPr>
          <w:rFonts w:ascii="Times New Roman" w:hAnsi="Times New Roman" w:cs="Times New Roman"/>
          <w:sz w:val="28"/>
          <w:szCs w:val="28"/>
        </w:rPr>
        <w:t>в 201</w:t>
      </w:r>
      <w:r w:rsidR="00705407">
        <w:rPr>
          <w:rFonts w:ascii="Times New Roman" w:hAnsi="Times New Roman" w:cs="Times New Roman"/>
          <w:sz w:val="28"/>
          <w:szCs w:val="28"/>
        </w:rPr>
        <w:t>3</w:t>
      </w:r>
      <w:r w:rsidR="008726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7B4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2619E">
        <w:rPr>
          <w:rFonts w:ascii="Times New Roman" w:hAnsi="Times New Roman" w:cs="Times New Roman"/>
          <w:sz w:val="28"/>
          <w:szCs w:val="28"/>
        </w:rPr>
        <w:t>2</w:t>
      </w:r>
      <w:r w:rsidR="00094A72">
        <w:rPr>
          <w:rFonts w:ascii="Times New Roman" w:hAnsi="Times New Roman" w:cs="Times New Roman"/>
          <w:sz w:val="28"/>
          <w:szCs w:val="28"/>
        </w:rPr>
        <w:t> </w:t>
      </w:r>
      <w:r w:rsidR="0022619E">
        <w:rPr>
          <w:rFonts w:ascii="Times New Roman" w:hAnsi="Times New Roman" w:cs="Times New Roman"/>
          <w:sz w:val="28"/>
          <w:szCs w:val="28"/>
        </w:rPr>
        <w:t>71</w:t>
      </w:r>
      <w:r w:rsidR="00094A72">
        <w:rPr>
          <w:rFonts w:ascii="Times New Roman" w:hAnsi="Times New Roman" w:cs="Times New Roman"/>
          <w:sz w:val="28"/>
          <w:szCs w:val="28"/>
        </w:rPr>
        <w:t>7,643</w:t>
      </w:r>
      <w:r w:rsidR="00497B48">
        <w:rPr>
          <w:rFonts w:ascii="Times New Roman" w:hAnsi="Times New Roman" w:cs="Times New Roman"/>
          <w:sz w:val="28"/>
          <w:szCs w:val="28"/>
        </w:rPr>
        <w:t xml:space="preserve"> тыс. кВт/ч, в т.ч. на напряжении СН </w:t>
      </w:r>
      <w:r w:rsidR="00497B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7B48">
        <w:rPr>
          <w:rFonts w:ascii="Times New Roman" w:hAnsi="Times New Roman" w:cs="Times New Roman"/>
          <w:sz w:val="28"/>
          <w:szCs w:val="28"/>
        </w:rPr>
        <w:t xml:space="preserve"> – 2</w:t>
      </w:r>
      <w:r w:rsidR="0022619E">
        <w:rPr>
          <w:rFonts w:ascii="Times New Roman" w:hAnsi="Times New Roman" w:cs="Times New Roman"/>
          <w:sz w:val="28"/>
          <w:szCs w:val="28"/>
        </w:rPr>
        <w:t> 08</w:t>
      </w:r>
      <w:r w:rsidR="00094A72">
        <w:rPr>
          <w:rFonts w:ascii="Times New Roman" w:hAnsi="Times New Roman" w:cs="Times New Roman"/>
          <w:sz w:val="28"/>
          <w:szCs w:val="28"/>
        </w:rPr>
        <w:t>8</w:t>
      </w:r>
      <w:r w:rsidR="0022619E">
        <w:rPr>
          <w:rFonts w:ascii="Times New Roman" w:hAnsi="Times New Roman" w:cs="Times New Roman"/>
          <w:sz w:val="28"/>
          <w:szCs w:val="28"/>
        </w:rPr>
        <w:t>,</w:t>
      </w:r>
      <w:r w:rsidR="00094A72">
        <w:rPr>
          <w:rFonts w:ascii="Times New Roman" w:hAnsi="Times New Roman" w:cs="Times New Roman"/>
          <w:sz w:val="28"/>
          <w:szCs w:val="28"/>
        </w:rPr>
        <w:t>452</w:t>
      </w:r>
      <w:r w:rsidR="00497B48">
        <w:rPr>
          <w:rFonts w:ascii="Times New Roman" w:hAnsi="Times New Roman" w:cs="Times New Roman"/>
          <w:sz w:val="28"/>
          <w:szCs w:val="28"/>
        </w:rPr>
        <w:t xml:space="preserve"> тыс. кВт/ч,</w:t>
      </w:r>
      <w:r w:rsidR="00094A72">
        <w:rPr>
          <w:rFonts w:ascii="Times New Roman" w:hAnsi="Times New Roman" w:cs="Times New Roman"/>
          <w:sz w:val="28"/>
          <w:szCs w:val="28"/>
        </w:rPr>
        <w:t xml:space="preserve"> из них 1 932,257 тыс. кВт/ч – прочие потребители по СН</w:t>
      </w:r>
      <w:proofErr w:type="gramStart"/>
      <w:r w:rsidR="00094A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94A72">
        <w:rPr>
          <w:rFonts w:ascii="Times New Roman" w:hAnsi="Times New Roman" w:cs="Times New Roman"/>
          <w:sz w:val="28"/>
          <w:szCs w:val="28"/>
        </w:rPr>
        <w:t>, 156,195 тыс. кВт/ч – население и приравненные к ним потребители;</w:t>
      </w:r>
      <w:r w:rsidR="00497B48">
        <w:rPr>
          <w:rFonts w:ascii="Times New Roman" w:hAnsi="Times New Roman" w:cs="Times New Roman"/>
          <w:sz w:val="28"/>
          <w:szCs w:val="28"/>
        </w:rPr>
        <w:t xml:space="preserve"> на напряжении НН – </w:t>
      </w:r>
      <w:r w:rsidR="0022619E">
        <w:rPr>
          <w:rFonts w:ascii="Times New Roman" w:hAnsi="Times New Roman" w:cs="Times New Roman"/>
          <w:sz w:val="28"/>
          <w:szCs w:val="28"/>
        </w:rPr>
        <w:t>629,191</w:t>
      </w:r>
      <w:r w:rsidR="00497B48">
        <w:rPr>
          <w:rFonts w:ascii="Times New Roman" w:hAnsi="Times New Roman" w:cs="Times New Roman"/>
          <w:sz w:val="28"/>
          <w:szCs w:val="28"/>
        </w:rPr>
        <w:t xml:space="preserve"> тыс. кВт/</w:t>
      </w:r>
      <w:proofErr w:type="gramStart"/>
      <w:r w:rsidR="00497B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97B48">
        <w:rPr>
          <w:rFonts w:ascii="Times New Roman" w:hAnsi="Times New Roman" w:cs="Times New Roman"/>
          <w:sz w:val="28"/>
          <w:szCs w:val="28"/>
        </w:rPr>
        <w:t>.</w:t>
      </w:r>
      <w:r w:rsidR="00FB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D59" w:rsidRDefault="00FB0CA2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потери электрической энергии составили </w:t>
      </w:r>
      <w:r w:rsidR="0022619E">
        <w:rPr>
          <w:rFonts w:ascii="Times New Roman" w:hAnsi="Times New Roman" w:cs="Times New Roman"/>
          <w:sz w:val="28"/>
          <w:szCs w:val="28"/>
        </w:rPr>
        <w:t>129,786</w:t>
      </w:r>
      <w:r>
        <w:rPr>
          <w:rFonts w:ascii="Times New Roman" w:hAnsi="Times New Roman" w:cs="Times New Roman"/>
          <w:sz w:val="28"/>
          <w:szCs w:val="28"/>
        </w:rPr>
        <w:t xml:space="preserve"> тыс. кВт/ч или </w:t>
      </w:r>
      <w:r w:rsidR="0022619E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электроэнергии. Фактические потери не превысили уровня технологических потерь.</w:t>
      </w:r>
    </w:p>
    <w:p w:rsidR="00701416" w:rsidRPr="00701416" w:rsidRDefault="00701416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AC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затратах на оплату потерь:</w:t>
      </w:r>
    </w:p>
    <w:p w:rsidR="004B6753" w:rsidRDefault="00433C4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C4C">
        <w:rPr>
          <w:rFonts w:ascii="Times New Roman" w:hAnsi="Times New Roman" w:cs="Times New Roman"/>
          <w:sz w:val="28"/>
          <w:szCs w:val="28"/>
        </w:rPr>
        <w:t xml:space="preserve">ОАО «АСЗ» по договору № 32 от 22.04.2011 г. </w:t>
      </w:r>
      <w:r>
        <w:rPr>
          <w:rFonts w:ascii="Times New Roman" w:hAnsi="Times New Roman" w:cs="Times New Roman"/>
          <w:sz w:val="28"/>
          <w:szCs w:val="28"/>
        </w:rPr>
        <w:t>с ОАО «Дальневосточная энергетическая компания» приобретает объем электрической энергии, необходимый для компенсации потерь</w:t>
      </w:r>
      <w:r w:rsidR="00C04D9B">
        <w:rPr>
          <w:rFonts w:ascii="Times New Roman" w:hAnsi="Times New Roman" w:cs="Times New Roman"/>
          <w:sz w:val="28"/>
          <w:szCs w:val="28"/>
        </w:rPr>
        <w:t xml:space="preserve"> в принадлежащих ему сетях. </w:t>
      </w:r>
    </w:p>
    <w:p w:rsidR="00B460A9" w:rsidRDefault="00257E8B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электрической энергии, приобретаемой сетевой организацией в целях компенсации потерь, определя</w:t>
      </w:r>
      <w:r w:rsidR="00FD615B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Комитета по ценам и тарифам №</w:t>
      </w:r>
      <w:r w:rsidR="0023381F">
        <w:rPr>
          <w:rFonts w:ascii="Times New Roman" w:hAnsi="Times New Roman" w:cs="Times New Roman"/>
          <w:sz w:val="28"/>
          <w:szCs w:val="28"/>
        </w:rPr>
        <w:t xml:space="preserve"> 42/30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381F">
        <w:rPr>
          <w:rFonts w:ascii="Times New Roman" w:hAnsi="Times New Roman" w:cs="Times New Roman"/>
          <w:sz w:val="28"/>
          <w:szCs w:val="28"/>
        </w:rPr>
        <w:t>27.12.2012 г.</w:t>
      </w:r>
      <w:r w:rsidRPr="00233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изменения стоимости единицы электрической энергии, покупаемой на оптовом рынке.</w:t>
      </w:r>
      <w:r w:rsidR="009A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A9" w:rsidRDefault="00B460A9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нормативных технологических потерь электрической энергии при её передаче по сетям определен в размере 12% от отпуска в сеть всего</w:t>
      </w:r>
      <w:r w:rsidR="00FB0CA2">
        <w:rPr>
          <w:rFonts w:ascii="Times New Roman" w:hAnsi="Times New Roman" w:cs="Times New Roman"/>
          <w:sz w:val="28"/>
          <w:szCs w:val="28"/>
        </w:rPr>
        <w:t>.</w:t>
      </w:r>
    </w:p>
    <w:p w:rsidR="00433C4C" w:rsidRDefault="009A27ED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ОАО «АСЗ» в 201</w:t>
      </w:r>
      <w:r w:rsidR="00FD6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покупку потерь составили </w:t>
      </w:r>
      <w:r w:rsidR="00FD615B">
        <w:rPr>
          <w:rFonts w:ascii="Times New Roman" w:hAnsi="Times New Roman" w:cs="Times New Roman"/>
          <w:sz w:val="28"/>
          <w:szCs w:val="28"/>
        </w:rPr>
        <w:t xml:space="preserve">211,5 тыс. </w:t>
      </w:r>
      <w:r>
        <w:rPr>
          <w:rFonts w:ascii="Times New Roman" w:hAnsi="Times New Roman" w:cs="Times New Roman"/>
          <w:sz w:val="28"/>
          <w:szCs w:val="28"/>
        </w:rPr>
        <w:t xml:space="preserve"> руб. с учетом НДС.</w:t>
      </w:r>
    </w:p>
    <w:p w:rsidR="00873FA9" w:rsidRPr="00C04D9B" w:rsidRDefault="00873FA9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снижению размеров потерь в сетях в 201</w:t>
      </w:r>
      <w:r w:rsidR="00FD6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не разрабатывались.</w:t>
      </w:r>
    </w:p>
    <w:p w:rsidR="00640D09" w:rsidRDefault="00640D09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Зона деятельности ОАО «АСЗ» в сфере оказания услуг по передаче электрической энергии:</w:t>
      </w:r>
    </w:p>
    <w:p w:rsidR="00181ACC" w:rsidRDefault="00181ACC" w:rsidP="00181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«Амурский судостроительный завод» осуществляет свою деятельность, в качестве сетевой организации, на территории города Комсомольска-на-Амуре, Хабаровского края. Оказывает услуги по передаче электроэнергии потребителям ОАО «ДЭК» по сетям 6 и 0,4 кВ, расположенным на территории предприятия, в зоне балансовой принадлежности электрических сетей.</w:t>
      </w:r>
    </w:p>
    <w:p w:rsidR="00640D09" w:rsidRDefault="00640D09" w:rsidP="00181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ACC" w:rsidRDefault="00181ACC" w:rsidP="00181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техническом состоянии сетей:</w:t>
      </w:r>
    </w:p>
    <w:p w:rsidR="002B7456" w:rsidRDefault="00760BA2" w:rsidP="00760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Аварийных отключений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ОАО «АСЗ», связанных с нарушением электроснабжения потребителей, в 201</w:t>
      </w:r>
      <w:r w:rsidR="00E818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не происходило. Недопоставленной в результате</w:t>
      </w:r>
      <w:r w:rsidR="002B7456">
        <w:rPr>
          <w:rFonts w:ascii="Times New Roman" w:hAnsi="Times New Roman" w:cs="Times New Roman"/>
          <w:sz w:val="28"/>
          <w:szCs w:val="28"/>
        </w:rPr>
        <w:t xml:space="preserve"> аварийных ограничений (</w:t>
      </w:r>
      <w:r w:rsidR="002670C9">
        <w:rPr>
          <w:rFonts w:ascii="Times New Roman" w:hAnsi="Times New Roman" w:cs="Times New Roman"/>
          <w:sz w:val="28"/>
          <w:szCs w:val="28"/>
        </w:rPr>
        <w:t>о</w:t>
      </w:r>
      <w:r w:rsidR="002B7456">
        <w:rPr>
          <w:rFonts w:ascii="Times New Roman" w:hAnsi="Times New Roman" w:cs="Times New Roman"/>
          <w:sz w:val="28"/>
          <w:szCs w:val="28"/>
        </w:rPr>
        <w:t>тключений) электрической энергии не было.</w:t>
      </w:r>
    </w:p>
    <w:p w:rsidR="002B7456" w:rsidRDefault="002B7456" w:rsidP="00760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ОАО «АСЗ» нет трансформаторных подстанций выше 35 кВ.</w:t>
      </w:r>
    </w:p>
    <w:p w:rsidR="00EB74E2" w:rsidRPr="001705F4" w:rsidRDefault="001705F4" w:rsidP="00760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5F4">
        <w:rPr>
          <w:rFonts w:ascii="Times New Roman" w:hAnsi="Times New Roman" w:cs="Times New Roman"/>
          <w:sz w:val="28"/>
          <w:szCs w:val="28"/>
        </w:rPr>
        <w:t>Договоры об осуществлении технологического присоединения к электрическим сетям ОАО «АСЗ» не оформлялись, так как потребители уже были подключены к электрическим сетям ранее.</w:t>
      </w:r>
    </w:p>
    <w:p w:rsidR="00EB74E2" w:rsidRPr="00EB74E2" w:rsidRDefault="00EB74E2" w:rsidP="00760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4E2">
        <w:rPr>
          <w:rFonts w:ascii="Times New Roman" w:hAnsi="Times New Roman" w:cs="Times New Roman"/>
          <w:sz w:val="28"/>
          <w:szCs w:val="28"/>
        </w:rPr>
        <w:t>Приобретение товаров, необходимых для оказания услуг по передаче электроэнергии, осуществляется по мере необходимости в специализированных организациях.</w:t>
      </w:r>
      <w:r w:rsidR="00CA2AAA">
        <w:rPr>
          <w:rFonts w:ascii="Times New Roman" w:hAnsi="Times New Roman" w:cs="Times New Roman"/>
          <w:sz w:val="28"/>
          <w:szCs w:val="28"/>
        </w:rPr>
        <w:t xml:space="preserve"> Информация о закупках товаров размещена на официальном сайте предприятия.</w:t>
      </w:r>
    </w:p>
    <w:p w:rsidR="00DE1916" w:rsidRPr="004B6753" w:rsidRDefault="00DE1916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1916" w:rsidRPr="004B6753" w:rsidSect="00181AC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07"/>
    <w:rsid w:val="00094A72"/>
    <w:rsid w:val="001705F4"/>
    <w:rsid w:val="00173420"/>
    <w:rsid w:val="00181ACC"/>
    <w:rsid w:val="0022619E"/>
    <w:rsid w:val="0023381F"/>
    <w:rsid w:val="00257E8B"/>
    <w:rsid w:val="00262333"/>
    <w:rsid w:val="002670C9"/>
    <w:rsid w:val="002B7456"/>
    <w:rsid w:val="003A6D59"/>
    <w:rsid w:val="00433C4C"/>
    <w:rsid w:val="00492448"/>
    <w:rsid w:val="00497B48"/>
    <w:rsid w:val="004B6753"/>
    <w:rsid w:val="004E0A38"/>
    <w:rsid w:val="004F6689"/>
    <w:rsid w:val="0052528D"/>
    <w:rsid w:val="00527205"/>
    <w:rsid w:val="00532C5B"/>
    <w:rsid w:val="00567B09"/>
    <w:rsid w:val="005F78B9"/>
    <w:rsid w:val="00640D09"/>
    <w:rsid w:val="0067029C"/>
    <w:rsid w:val="006941A0"/>
    <w:rsid w:val="006D3B4F"/>
    <w:rsid w:val="00701416"/>
    <w:rsid w:val="00701792"/>
    <w:rsid w:val="00705407"/>
    <w:rsid w:val="00740EA2"/>
    <w:rsid w:val="00760BA2"/>
    <w:rsid w:val="00791700"/>
    <w:rsid w:val="008726ED"/>
    <w:rsid w:val="00873FA9"/>
    <w:rsid w:val="008D60FE"/>
    <w:rsid w:val="00964163"/>
    <w:rsid w:val="009903BD"/>
    <w:rsid w:val="009A27ED"/>
    <w:rsid w:val="00A7332A"/>
    <w:rsid w:val="00AA2B6E"/>
    <w:rsid w:val="00AF0D63"/>
    <w:rsid w:val="00B460A9"/>
    <w:rsid w:val="00B607F9"/>
    <w:rsid w:val="00B60BDD"/>
    <w:rsid w:val="00C04D9B"/>
    <w:rsid w:val="00CA2AAA"/>
    <w:rsid w:val="00CF5A0D"/>
    <w:rsid w:val="00DE1916"/>
    <w:rsid w:val="00DE5D0D"/>
    <w:rsid w:val="00E10B07"/>
    <w:rsid w:val="00E818A1"/>
    <w:rsid w:val="00EB6F55"/>
    <w:rsid w:val="00EB74E2"/>
    <w:rsid w:val="00EC78AA"/>
    <w:rsid w:val="00F30B3D"/>
    <w:rsid w:val="00FB0CA2"/>
    <w:rsid w:val="00FD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60FB-5D07-4B90-931E-DB3BE46D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ПЭС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учета</dc:creator>
  <cp:keywords/>
  <dc:description/>
  <cp:lastModifiedBy>Группа учета</cp:lastModifiedBy>
  <cp:revision>33</cp:revision>
  <dcterms:created xsi:type="dcterms:W3CDTF">2013-02-21T00:52:00Z</dcterms:created>
  <dcterms:modified xsi:type="dcterms:W3CDTF">2014-06-30T02:48:00Z</dcterms:modified>
</cp:coreProperties>
</file>