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3D" w:rsidRPr="007924B0" w:rsidRDefault="007924B0" w:rsidP="007924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>Предварительное информационное сообщение о намерении провести конкурентную процедуру продажи</w:t>
      </w:r>
      <w:r>
        <w:rPr>
          <w:rFonts w:ascii="Arial" w:hAnsi="Arial" w:cs="Arial"/>
          <w:b/>
          <w:sz w:val="24"/>
          <w:szCs w:val="24"/>
        </w:rPr>
        <w:t xml:space="preserve"> объекта недвижимого имущества</w:t>
      </w:r>
      <w:bookmarkStart w:id="0" w:name="_GoBack"/>
      <w:bookmarkEnd w:id="0"/>
    </w:p>
    <w:p w:rsidR="0027563D" w:rsidRPr="007924B0" w:rsidRDefault="0027563D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4"/>
        <w:gridCol w:w="2835"/>
        <w:gridCol w:w="6378"/>
      </w:tblGrid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Объект продажи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Здание «</w:t>
            </w:r>
            <w:proofErr w:type="spellStart"/>
            <w:r w:rsidRPr="00D06A6F">
              <w:rPr>
                <w:rFonts w:ascii="Arial" w:hAnsi="Arial" w:cs="Arial"/>
                <w:sz w:val="24"/>
                <w:szCs w:val="24"/>
              </w:rPr>
              <w:t>Ремонтно</w:t>
            </w:r>
            <w:proofErr w:type="spellEnd"/>
            <w:r w:rsidRPr="00D06A6F">
              <w:rPr>
                <w:rFonts w:ascii="Arial" w:hAnsi="Arial" w:cs="Arial"/>
                <w:sz w:val="24"/>
                <w:szCs w:val="24"/>
              </w:rPr>
              <w:t xml:space="preserve"> - строительное управление»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Адрес местонахождения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г. Комсомольск – на – Амуре, ул. Кирова д. 18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Кадастровый номер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27:22:0031705:271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Описание объекта продажи</w:t>
            </w:r>
          </w:p>
        </w:tc>
        <w:tc>
          <w:tcPr>
            <w:tcW w:w="6378" w:type="dxa"/>
          </w:tcPr>
          <w:p w:rsidR="007924B0" w:rsidRPr="007222ED" w:rsidRDefault="007222ED" w:rsidP="00645D64">
            <w:pPr>
              <w:pStyle w:val="Default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Общая площадь - 913,4 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  <w:p w:rsidR="007924B0" w:rsidRPr="00D06A6F" w:rsidRDefault="00604D53" w:rsidP="00645D6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Строительный объем- 3 813 м</w:t>
            </w:r>
            <w:r>
              <w:rPr>
                <w:rFonts w:ascii="Arial" w:hAnsi="Arial" w:cs="Arial"/>
                <w:vertAlign w:val="superscript"/>
              </w:rPr>
              <w:t>3</w:t>
            </w:r>
            <w:r w:rsidR="007924B0" w:rsidRPr="00D06A6F">
              <w:rPr>
                <w:rFonts w:ascii="Arial" w:hAnsi="Arial" w:cs="Arial"/>
              </w:rPr>
              <w:t xml:space="preserve"> </w:t>
            </w:r>
          </w:p>
          <w:p w:rsidR="007924B0" w:rsidRPr="00D06A6F" w:rsidRDefault="007924B0" w:rsidP="00645D64">
            <w:pPr>
              <w:pStyle w:val="Default"/>
              <w:rPr>
                <w:rFonts w:ascii="Arial" w:hAnsi="Arial" w:cs="Arial"/>
              </w:rPr>
            </w:pPr>
            <w:r w:rsidRPr="00D06A6F">
              <w:rPr>
                <w:rFonts w:ascii="Arial" w:hAnsi="Arial" w:cs="Arial"/>
              </w:rPr>
              <w:t xml:space="preserve">Количество этажей -2 </w:t>
            </w:r>
          </w:p>
          <w:p w:rsidR="007924B0" w:rsidRPr="00D06A6F" w:rsidRDefault="007924B0" w:rsidP="00645D64">
            <w:pPr>
              <w:pStyle w:val="Default"/>
              <w:rPr>
                <w:rFonts w:ascii="Arial" w:hAnsi="Arial" w:cs="Arial"/>
              </w:rPr>
            </w:pPr>
            <w:r w:rsidRPr="00D06A6F">
              <w:rPr>
                <w:rFonts w:ascii="Arial" w:hAnsi="Arial" w:cs="Arial"/>
              </w:rPr>
              <w:t xml:space="preserve">Наличие подвала - нет </w:t>
            </w:r>
          </w:p>
          <w:p w:rsidR="007924B0" w:rsidRPr="00D06A6F" w:rsidRDefault="007924B0" w:rsidP="00645D64">
            <w:pPr>
              <w:pStyle w:val="Default"/>
              <w:rPr>
                <w:rFonts w:ascii="Arial" w:hAnsi="Arial" w:cs="Arial"/>
              </w:rPr>
            </w:pPr>
            <w:r w:rsidRPr="00D06A6F">
              <w:rPr>
                <w:rFonts w:ascii="Arial" w:hAnsi="Arial" w:cs="Arial"/>
              </w:rPr>
              <w:t>Высота потолков - 3 м</w:t>
            </w:r>
          </w:p>
          <w:p w:rsidR="007924B0" w:rsidRPr="00D06A6F" w:rsidRDefault="007924B0" w:rsidP="00645D64">
            <w:pPr>
              <w:pStyle w:val="Default"/>
              <w:rPr>
                <w:rFonts w:ascii="Arial" w:hAnsi="Arial" w:cs="Arial"/>
              </w:rPr>
            </w:pPr>
            <w:r w:rsidRPr="00D06A6F">
              <w:rPr>
                <w:rFonts w:ascii="Arial" w:hAnsi="Arial" w:cs="Arial"/>
              </w:rPr>
              <w:t xml:space="preserve">Год постройки - 1951 </w:t>
            </w:r>
          </w:p>
          <w:p w:rsidR="007924B0" w:rsidRPr="00D06A6F" w:rsidRDefault="007924B0" w:rsidP="00645D64">
            <w:pPr>
              <w:pStyle w:val="Default"/>
              <w:rPr>
                <w:rFonts w:ascii="Arial" w:hAnsi="Arial" w:cs="Arial"/>
              </w:rPr>
            </w:pPr>
            <w:r w:rsidRPr="00D06A6F">
              <w:rPr>
                <w:rFonts w:ascii="Arial" w:hAnsi="Arial" w:cs="Arial"/>
              </w:rPr>
              <w:t xml:space="preserve">Фундаменты </w:t>
            </w:r>
            <w:proofErr w:type="gramStart"/>
            <w:r w:rsidRPr="00D06A6F">
              <w:rPr>
                <w:rFonts w:ascii="Arial" w:hAnsi="Arial" w:cs="Arial"/>
              </w:rPr>
              <w:t>-ж</w:t>
            </w:r>
            <w:proofErr w:type="gramEnd"/>
            <w:r w:rsidRPr="00D06A6F">
              <w:rPr>
                <w:rFonts w:ascii="Arial" w:hAnsi="Arial" w:cs="Arial"/>
              </w:rPr>
              <w:t xml:space="preserve">/б блоки </w:t>
            </w:r>
          </w:p>
          <w:p w:rsidR="007924B0" w:rsidRPr="00604D53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Стены наружные - кирпичные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Обременения объекта продажи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Часть помещений</w:t>
            </w:r>
            <w:r w:rsidR="00FA6212">
              <w:rPr>
                <w:rFonts w:ascii="Arial" w:hAnsi="Arial" w:cs="Arial"/>
                <w:sz w:val="24"/>
                <w:szCs w:val="24"/>
              </w:rPr>
              <w:t xml:space="preserve"> в здании (414,3 кв.м.) передана</w:t>
            </w:r>
            <w:r w:rsidRPr="00D06A6F">
              <w:rPr>
                <w:rFonts w:ascii="Arial" w:hAnsi="Arial" w:cs="Arial"/>
                <w:sz w:val="24"/>
                <w:szCs w:val="24"/>
              </w:rPr>
              <w:t xml:space="preserve"> в краткосрочную аренду сроком до 31.10.2016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Земельный участок под объектом продажи</w:t>
            </w:r>
          </w:p>
        </w:tc>
        <w:tc>
          <w:tcPr>
            <w:tcW w:w="6378" w:type="dxa"/>
          </w:tcPr>
          <w:p w:rsidR="007924B0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Кадастровый номер - 27:22:031705:14</w:t>
            </w:r>
          </w:p>
          <w:p w:rsidR="007924B0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Площадь - 3914 кв.м.</w:t>
            </w:r>
          </w:p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Земельный участок п</w:t>
            </w:r>
            <w:r w:rsidRPr="00D06A6F">
              <w:rPr>
                <w:rFonts w:ascii="Arial" w:hAnsi="Arial" w:cs="Arial"/>
                <w:sz w:val="24"/>
                <w:szCs w:val="24"/>
              </w:rPr>
              <w:t xml:space="preserve">редоставлен в пользование Администрацией г. Комсомольска-на-Амуре по договору краткосрочной аренды 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Продавец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ПАО «Амурский судостроительный завод»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Способ продажи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После проведения переговоров с потенциальными покупателями - открытый аукцион в электронной форме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Начальная цена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6A6F">
              <w:rPr>
                <w:rFonts w:ascii="Arial" w:hAnsi="Arial" w:cs="Arial"/>
                <w:sz w:val="24"/>
                <w:szCs w:val="24"/>
              </w:rPr>
              <w:t>7 183 000 руб. без учета НДС</w:t>
            </w: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Фото объекта</w:t>
            </w:r>
          </w:p>
        </w:tc>
        <w:tc>
          <w:tcPr>
            <w:tcW w:w="6378" w:type="dxa"/>
          </w:tcPr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924B0" w:rsidRPr="00D06A6F" w:rsidTr="00612E59">
        <w:tc>
          <w:tcPr>
            <w:tcW w:w="534" w:type="dxa"/>
          </w:tcPr>
          <w:p w:rsidR="007924B0" w:rsidRPr="00E507F6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507F6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7924B0" w:rsidRPr="00D06A6F" w:rsidRDefault="007924B0" w:rsidP="00645D6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06A6F">
              <w:rPr>
                <w:rFonts w:ascii="Arial" w:hAnsi="Arial" w:cs="Arial"/>
                <w:b/>
                <w:sz w:val="24"/>
                <w:szCs w:val="24"/>
              </w:rPr>
              <w:t>Контакты для связи</w:t>
            </w:r>
          </w:p>
        </w:tc>
        <w:tc>
          <w:tcPr>
            <w:tcW w:w="6378" w:type="dxa"/>
          </w:tcPr>
          <w:p w:rsidR="007924B0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Грабовская Ирина Сергеевна </w:t>
            </w:r>
          </w:p>
          <w:p w:rsidR="007924B0" w:rsidRPr="00D06A6F" w:rsidRDefault="007924B0" w:rsidP="00645D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тел.  +7 (495) 617 34 00 доб. 1212 </w:t>
            </w:r>
            <w:r w:rsidRPr="00943447">
              <w:rPr>
                <w:rFonts w:ascii="Arial" w:hAnsi="Arial" w:cs="Arial"/>
                <w:sz w:val="24"/>
                <w:szCs w:val="24"/>
              </w:rPr>
              <w:t>grabovskaya@aoosk.ru</w:t>
            </w:r>
          </w:p>
        </w:tc>
      </w:tr>
    </w:tbl>
    <w:p w:rsidR="0027563D" w:rsidRPr="007924B0" w:rsidRDefault="0027563D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3" name="Рисунок 3" descr="W:\ПРОВЕРКИ\2016\АСЗ 22-26.08.2016\фото проверка асз\20160823_0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ПРОВЕРКИ\2016\АСЗ 22-26.08.2016\фото проверка асз\20160823_040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859619" cy="2573079"/>
            <wp:effectExtent l="0" t="0" r="7620" b="0"/>
            <wp:docPr id="4" name="Рисунок 4" descr="W:\ПРОВЕРКИ\2016\АСЗ 22-26.08.2016\фото проверка асз\20160823_04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ПРОВЕРКИ\2016\АСЗ 22-26.08.2016\фото проверка асз\20160823_0418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71" cy="25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AF1F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85191" cy="2764466"/>
            <wp:effectExtent l="0" t="0" r="6350" b="0"/>
            <wp:docPr id="5" name="Рисунок 5" descr="W:\ПРОВЕРКИ\2016\АСЗ 22-26.08.2016\фото проверка асз\20160823_04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ПРОВЕРКИ\2016\АСЗ 22-26.08.2016\фото проверка асз\20160823_042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52" cy="27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AF1F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210493" cy="2711302"/>
            <wp:effectExtent l="0" t="0" r="0" b="0"/>
            <wp:docPr id="6" name="Рисунок 6" descr="W:\ПРОВЕРКИ\2016\АСЗ 22-26.08.2016\фото проверка асз\20160823_0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ПРОВЕРКИ\2016\АСЗ 22-26.08.2016\фото проверка асз\20160823_042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14" cy="271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49900" cy="41573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1F5C" w:rsidRPr="00943447" w:rsidRDefault="00AF1F5C" w:rsidP="009434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43855" cy="4072255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57" w:rsidRDefault="00C22057"/>
    <w:p w:rsidR="00DD7433" w:rsidRDefault="00DD7433">
      <w:r>
        <w:rPr>
          <w:noProof/>
          <w:lang w:eastAsia="ru-RU"/>
        </w:rPr>
        <w:drawing>
          <wp:inline distT="0" distB="0" distL="0" distR="0">
            <wp:extent cx="6645910" cy="78116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433" w:rsidRPr="00DD7433" w:rsidRDefault="00DD7433" w:rsidP="00DD7433"/>
    <w:p w:rsidR="00DD7433" w:rsidRPr="00DD7433" w:rsidRDefault="00DD7433" w:rsidP="00DD7433"/>
    <w:p w:rsidR="00DD7433" w:rsidRDefault="00DD7433" w:rsidP="00DD7433"/>
    <w:p w:rsidR="00DD7433" w:rsidRDefault="00DD7433" w:rsidP="00DD7433">
      <w:pPr>
        <w:jc w:val="center"/>
      </w:pPr>
    </w:p>
    <w:p w:rsidR="00DD7433" w:rsidRDefault="00DD7433" w:rsidP="00DD7433">
      <w:pPr>
        <w:jc w:val="center"/>
      </w:pPr>
    </w:p>
    <w:p w:rsidR="00DD7433" w:rsidRDefault="00DD7433" w:rsidP="00DD7433">
      <w:pPr>
        <w:jc w:val="center"/>
      </w:pPr>
    </w:p>
    <w:p w:rsidR="00DD7433" w:rsidRPr="00DD7433" w:rsidRDefault="00DD7433" w:rsidP="00DD74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8765" cy="70281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433" w:rsidRPr="00DD7433" w:rsidSect="00AF1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2057"/>
    <w:rsid w:val="002021BE"/>
    <w:rsid w:val="0027563D"/>
    <w:rsid w:val="004F2592"/>
    <w:rsid w:val="00604D53"/>
    <w:rsid w:val="00612E59"/>
    <w:rsid w:val="00711F97"/>
    <w:rsid w:val="007222ED"/>
    <w:rsid w:val="007924B0"/>
    <w:rsid w:val="00943447"/>
    <w:rsid w:val="00AE0868"/>
    <w:rsid w:val="00AF1F5C"/>
    <w:rsid w:val="00C22057"/>
    <w:rsid w:val="00DD7433"/>
    <w:rsid w:val="00FA6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20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220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2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OAOOSK.RU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Грабовская Ирина Сергеевна</dc:creator>
  <cp:lastModifiedBy>044056</cp:lastModifiedBy>
  <cp:revision>6</cp:revision>
  <dcterms:created xsi:type="dcterms:W3CDTF">2016-09-08T09:07:00Z</dcterms:created>
  <dcterms:modified xsi:type="dcterms:W3CDTF">2016-09-16T00:24:00Z</dcterms:modified>
</cp:coreProperties>
</file>